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4CB81" w14:textId="77777777" w:rsidR="006B134F" w:rsidRPr="004F4EF9" w:rsidRDefault="006B134F" w:rsidP="006B134F">
      <w:pPr>
        <w:tabs>
          <w:tab w:val="left" w:pos="6720"/>
        </w:tabs>
        <w:jc w:val="center"/>
        <w:rPr>
          <w:rFonts w:ascii="Times New Roman" w:hAnsi="Times New Roman"/>
          <w:b/>
          <w:bCs/>
          <w:sz w:val="28"/>
          <w:szCs w:val="28"/>
        </w:rPr>
      </w:pPr>
      <w:r w:rsidRPr="004F4EF9">
        <w:rPr>
          <w:rFonts w:ascii="Times New Roman" w:hAnsi="Times New Roman"/>
          <w:b/>
          <w:bCs/>
          <w:sz w:val="28"/>
          <w:szCs w:val="28"/>
        </w:rPr>
        <w:t>CỘNG HOÀ XÃ HỘI CHỦ NGHĨA VIỆT NAM</w:t>
      </w:r>
    </w:p>
    <w:p w14:paraId="698FFAF6" w14:textId="77777777" w:rsidR="006B134F" w:rsidRPr="004F4EF9" w:rsidRDefault="006B134F" w:rsidP="006B134F">
      <w:pPr>
        <w:jc w:val="center"/>
        <w:rPr>
          <w:rFonts w:ascii="Times New Roman" w:hAnsi="Times New Roman"/>
          <w:b/>
          <w:bCs/>
          <w:sz w:val="28"/>
          <w:szCs w:val="28"/>
        </w:rPr>
      </w:pPr>
      <w:r w:rsidRPr="004F4EF9">
        <w:rPr>
          <w:rFonts w:ascii="Times New Roman" w:hAnsi="Times New Roman"/>
          <w:b/>
          <w:bCs/>
          <w:sz w:val="28"/>
          <w:szCs w:val="28"/>
        </w:rPr>
        <w:t>Độc lập – Tự do – Hạnh phúc</w:t>
      </w:r>
    </w:p>
    <w:p w14:paraId="539BAD2C" w14:textId="77777777" w:rsidR="006B134F" w:rsidRDefault="006B134F" w:rsidP="006B134F">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659264" behindDoc="0" locked="0" layoutInCell="1" allowOverlap="1" wp14:anchorId="6BA4C59E" wp14:editId="2B3E415E">
                <wp:simplePos x="0" y="0"/>
                <wp:positionH relativeFrom="margin">
                  <wp:align>center</wp:align>
                </wp:positionH>
                <wp:positionV relativeFrom="paragraph">
                  <wp:posOffset>40640</wp:posOffset>
                </wp:positionV>
                <wp:extent cx="23399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92842"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pt" to="184.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">
                <w10:wrap anchorx="margin"/>
              </v:line>
            </w:pict>
          </mc:Fallback>
        </mc:AlternateContent>
      </w:r>
    </w:p>
    <w:p w14:paraId="164F49DA" w14:textId="77777777" w:rsidR="006B134F" w:rsidRDefault="006B134F" w:rsidP="006B134F">
      <w:pPr>
        <w:rPr>
          <w:rFonts w:ascii="Times New Roman" w:hAnsi="Times New Roman"/>
          <w:bCs/>
          <w:sz w:val="28"/>
          <w:szCs w:val="28"/>
        </w:rPr>
      </w:pPr>
    </w:p>
    <w:p w14:paraId="7AD0F401" w14:textId="77777777" w:rsidR="006B134F" w:rsidRPr="008F1B40" w:rsidRDefault="006B134F" w:rsidP="006B134F">
      <w:pPr>
        <w:jc w:val="center"/>
        <w:rPr>
          <w:rFonts w:ascii="Times New Roman" w:hAnsi="Times New Roman"/>
          <w:b/>
          <w:bCs/>
          <w:sz w:val="30"/>
          <w:szCs w:val="28"/>
        </w:rPr>
      </w:pPr>
      <w:r w:rsidRPr="008F1B40">
        <w:rPr>
          <w:rFonts w:ascii="Times New Roman" w:hAnsi="Times New Roman"/>
          <w:b/>
          <w:bCs/>
          <w:sz w:val="30"/>
          <w:szCs w:val="28"/>
        </w:rPr>
        <w:t>ĐƠN ĐỀ NGHỊ</w:t>
      </w:r>
    </w:p>
    <w:p w14:paraId="3D2DB2F7" w14:textId="77777777" w:rsidR="006B134F" w:rsidRPr="008F1B40" w:rsidRDefault="006B134F" w:rsidP="006B134F">
      <w:pPr>
        <w:spacing w:after="120"/>
        <w:jc w:val="center"/>
        <w:rPr>
          <w:rFonts w:ascii="Times New Roman" w:hAnsi="Times New Roman"/>
          <w:b/>
          <w:bCs/>
          <w:sz w:val="28"/>
          <w:szCs w:val="28"/>
        </w:rPr>
      </w:pPr>
      <w:r w:rsidRPr="008F1B40">
        <w:rPr>
          <w:rFonts w:ascii="Times New Roman" w:hAnsi="Times New Roman"/>
          <w:b/>
          <w:bCs/>
          <w:sz w:val="28"/>
          <w:szCs w:val="28"/>
        </w:rPr>
        <w:t>Nâng b</w:t>
      </w:r>
      <w:r>
        <w:rPr>
          <w:rFonts w:ascii="Times New Roman" w:hAnsi="Times New Roman"/>
          <w:b/>
          <w:bCs/>
          <w:sz w:val="28"/>
          <w:szCs w:val="28"/>
        </w:rPr>
        <w:t>ậc lương trước thời hạn năm 2024</w:t>
      </w:r>
    </w:p>
    <w:p w14:paraId="1D377716" w14:textId="77777777" w:rsidR="006B134F" w:rsidRDefault="006B134F" w:rsidP="006B134F">
      <w:pPr>
        <w:rPr>
          <w:rFonts w:ascii="Times New Roman" w:hAnsi="Times New Roman"/>
          <w:bCs/>
          <w:sz w:val="28"/>
          <w:szCs w:val="28"/>
        </w:rPr>
      </w:pPr>
    </w:p>
    <w:p w14:paraId="73E05A29" w14:textId="77777777" w:rsidR="006B134F" w:rsidRDefault="006B134F" w:rsidP="006B134F">
      <w:pPr>
        <w:ind w:firstLine="567"/>
        <w:rPr>
          <w:rFonts w:ascii="Times New Roman" w:hAnsi="Times New Roman"/>
          <w:bCs/>
          <w:sz w:val="28"/>
          <w:szCs w:val="28"/>
        </w:rPr>
      </w:pPr>
      <w:r>
        <w:rPr>
          <w:rFonts w:ascii="Times New Roman" w:hAnsi="Times New Roman"/>
          <w:bCs/>
          <w:sz w:val="28"/>
          <w:szCs w:val="28"/>
        </w:rPr>
        <w:t xml:space="preserve">Kính gửi: </w:t>
      </w:r>
    </w:p>
    <w:p w14:paraId="00EFC891" w14:textId="77777777" w:rsidR="006B134F" w:rsidRDefault="006B134F" w:rsidP="006B134F">
      <w:pPr>
        <w:ind w:firstLine="1701"/>
        <w:rPr>
          <w:rFonts w:ascii="Times New Roman" w:hAnsi="Times New Roman"/>
          <w:bCs/>
          <w:sz w:val="28"/>
          <w:szCs w:val="28"/>
        </w:rPr>
      </w:pPr>
      <w:r>
        <w:rPr>
          <w:rFonts w:ascii="Times New Roman" w:hAnsi="Times New Roman"/>
          <w:bCs/>
          <w:sz w:val="28"/>
          <w:szCs w:val="28"/>
        </w:rPr>
        <w:t>- Hội đồng xét nâng lương Sở Giáo dục và Đào tạo;</w:t>
      </w:r>
    </w:p>
    <w:p w14:paraId="09EE04EC" w14:textId="77777777" w:rsidR="006B134F" w:rsidRDefault="006B134F" w:rsidP="006B134F">
      <w:pPr>
        <w:ind w:firstLine="1701"/>
        <w:rPr>
          <w:rFonts w:ascii="Times New Roman" w:hAnsi="Times New Roman"/>
          <w:bCs/>
          <w:sz w:val="28"/>
          <w:szCs w:val="28"/>
        </w:rPr>
      </w:pPr>
      <w:r>
        <w:rPr>
          <w:rFonts w:ascii="Times New Roman" w:hAnsi="Times New Roman"/>
          <w:bCs/>
          <w:sz w:val="28"/>
          <w:szCs w:val="28"/>
        </w:rPr>
        <w:t>- Hội đồng xét nâng lương Trường Cao đẳng Sư phạm Đắk Lắk.</w:t>
      </w:r>
    </w:p>
    <w:p w14:paraId="0B3F8597" w14:textId="77777777" w:rsidR="006B134F" w:rsidRDefault="006B134F" w:rsidP="006B134F">
      <w:pPr>
        <w:rPr>
          <w:rFonts w:ascii="Times New Roman" w:hAnsi="Times New Roman"/>
          <w:bCs/>
          <w:sz w:val="28"/>
          <w:szCs w:val="28"/>
        </w:rPr>
      </w:pPr>
    </w:p>
    <w:p w14:paraId="1EF4A525" w14:textId="77777777" w:rsidR="006B134F" w:rsidRDefault="006B134F" w:rsidP="006B134F">
      <w:pPr>
        <w:tabs>
          <w:tab w:val="left" w:leader="dot" w:pos="9214"/>
        </w:tabs>
        <w:spacing w:after="120"/>
        <w:jc w:val="both"/>
        <w:rPr>
          <w:rFonts w:ascii="Times New Roman" w:hAnsi="Times New Roman"/>
          <w:bCs/>
          <w:sz w:val="28"/>
          <w:szCs w:val="28"/>
        </w:rPr>
      </w:pPr>
      <w:r>
        <w:rPr>
          <w:rFonts w:ascii="Times New Roman" w:hAnsi="Times New Roman"/>
          <w:bCs/>
          <w:sz w:val="28"/>
          <w:szCs w:val="28"/>
        </w:rPr>
        <w:t>Tên tôi là:</w:t>
      </w:r>
      <w:r>
        <w:rPr>
          <w:rFonts w:ascii="Times New Roman" w:hAnsi="Times New Roman"/>
          <w:bCs/>
          <w:sz w:val="28"/>
          <w:szCs w:val="28"/>
        </w:rPr>
        <w:tab/>
      </w:r>
    </w:p>
    <w:p w14:paraId="2A704FE0" w14:textId="77777777" w:rsidR="006B134F" w:rsidRDefault="006B134F" w:rsidP="006B134F">
      <w:pPr>
        <w:tabs>
          <w:tab w:val="left" w:leader="dot" w:pos="9214"/>
        </w:tabs>
        <w:spacing w:after="120"/>
        <w:jc w:val="both"/>
        <w:rPr>
          <w:rFonts w:ascii="Times New Roman" w:hAnsi="Times New Roman"/>
          <w:bCs/>
          <w:sz w:val="28"/>
          <w:szCs w:val="28"/>
        </w:rPr>
      </w:pPr>
      <w:r>
        <w:rPr>
          <w:rFonts w:ascii="Times New Roman" w:hAnsi="Times New Roman"/>
          <w:bCs/>
          <w:sz w:val="28"/>
          <w:szCs w:val="28"/>
        </w:rPr>
        <w:t xml:space="preserve">Ngày, tháng, năm sinh: </w:t>
      </w:r>
      <w:r>
        <w:rPr>
          <w:rFonts w:ascii="Times New Roman" w:hAnsi="Times New Roman"/>
          <w:bCs/>
          <w:sz w:val="28"/>
          <w:szCs w:val="28"/>
        </w:rPr>
        <w:tab/>
      </w:r>
    </w:p>
    <w:p w14:paraId="31B514E3" w14:textId="77777777" w:rsidR="006B134F" w:rsidRDefault="006B134F" w:rsidP="006B134F">
      <w:pPr>
        <w:tabs>
          <w:tab w:val="left" w:leader="dot" w:pos="9214"/>
        </w:tabs>
        <w:spacing w:after="120"/>
        <w:jc w:val="both"/>
        <w:rPr>
          <w:rFonts w:ascii="Times New Roman" w:hAnsi="Times New Roman"/>
          <w:bCs/>
          <w:sz w:val="28"/>
          <w:szCs w:val="28"/>
        </w:rPr>
      </w:pPr>
      <w:r>
        <w:rPr>
          <w:rFonts w:ascii="Times New Roman" w:hAnsi="Times New Roman"/>
          <w:bCs/>
          <w:sz w:val="28"/>
          <w:szCs w:val="28"/>
        </w:rPr>
        <w:t xml:space="preserve">Đơn vị công tác: </w:t>
      </w:r>
      <w:r>
        <w:rPr>
          <w:rFonts w:ascii="Times New Roman" w:hAnsi="Times New Roman"/>
          <w:bCs/>
          <w:sz w:val="28"/>
          <w:szCs w:val="28"/>
        </w:rPr>
        <w:tab/>
      </w:r>
    </w:p>
    <w:p w14:paraId="0AEF15C2" w14:textId="77777777" w:rsidR="006B134F" w:rsidRDefault="006B134F" w:rsidP="006B134F">
      <w:pPr>
        <w:tabs>
          <w:tab w:val="left" w:leader="dot" w:pos="9214"/>
        </w:tabs>
        <w:spacing w:after="120"/>
        <w:jc w:val="both"/>
        <w:rPr>
          <w:rFonts w:ascii="Times New Roman" w:hAnsi="Times New Roman"/>
          <w:bCs/>
          <w:sz w:val="28"/>
          <w:szCs w:val="28"/>
        </w:rPr>
      </w:pPr>
      <w:r>
        <w:rPr>
          <w:rFonts w:ascii="Times New Roman" w:hAnsi="Times New Roman"/>
          <w:bCs/>
          <w:sz w:val="28"/>
          <w:szCs w:val="28"/>
        </w:rPr>
        <w:t xml:space="preserve">Bậc, hệ số lương hiện hưởng: Bậc: ….…… ; Hệ số:…..…; Mã ngạch: </w:t>
      </w:r>
      <w:r>
        <w:rPr>
          <w:rFonts w:ascii="Times New Roman" w:hAnsi="Times New Roman"/>
          <w:bCs/>
          <w:sz w:val="28"/>
          <w:szCs w:val="28"/>
        </w:rPr>
        <w:tab/>
      </w:r>
    </w:p>
    <w:p w14:paraId="112261AC" w14:textId="77777777" w:rsidR="006B134F" w:rsidRDefault="006B134F" w:rsidP="006B134F">
      <w:pPr>
        <w:spacing w:after="120"/>
        <w:jc w:val="both"/>
        <w:rPr>
          <w:rFonts w:ascii="Times New Roman" w:hAnsi="Times New Roman"/>
          <w:bCs/>
          <w:sz w:val="28"/>
          <w:szCs w:val="28"/>
        </w:rPr>
      </w:pPr>
      <w:r w:rsidRPr="007D4EAB">
        <w:rPr>
          <w:rFonts w:ascii="Times New Roman" w:hAnsi="Times New Roman"/>
          <w:bCs/>
          <w:sz w:val="28"/>
          <w:szCs w:val="28"/>
        </w:rPr>
        <w:t>Ngày hưởng:</w:t>
      </w:r>
      <w:r>
        <w:rPr>
          <w:rFonts w:ascii="Times New Roman" w:hAnsi="Times New Roman"/>
          <w:bCs/>
          <w:sz w:val="28"/>
          <w:szCs w:val="28"/>
        </w:rPr>
        <w:t>……………..…………….</w:t>
      </w:r>
    </w:p>
    <w:p w14:paraId="6F09C96D" w14:textId="77777777" w:rsidR="006B134F" w:rsidRDefault="006B134F" w:rsidP="006B134F">
      <w:pPr>
        <w:jc w:val="both"/>
        <w:rPr>
          <w:rFonts w:ascii="Times New Roman" w:hAnsi="Times New Roman"/>
          <w:bCs/>
          <w:sz w:val="28"/>
          <w:szCs w:val="28"/>
        </w:rPr>
      </w:pPr>
      <w:r>
        <w:rPr>
          <w:rFonts w:ascii="Times New Roman" w:hAnsi="Times New Roman"/>
          <w:bCs/>
          <w:sz w:val="28"/>
          <w:szCs w:val="28"/>
        </w:rPr>
        <w:t>Trong thời gian giữ bậc lương hiện hưởng, kết quả thực hiện như sau:</w:t>
      </w:r>
    </w:p>
    <w:p w14:paraId="65815D29" w14:textId="77777777" w:rsidR="006B134F" w:rsidRDefault="006B134F" w:rsidP="006B134F">
      <w:pPr>
        <w:spacing w:before="120"/>
        <w:jc w:val="both"/>
        <w:rPr>
          <w:rFonts w:ascii="Times New Roman" w:hAnsi="Times New Roman"/>
          <w:bCs/>
          <w:sz w:val="28"/>
          <w:szCs w:val="28"/>
        </w:rPr>
      </w:pPr>
      <w:r>
        <w:rPr>
          <w:rFonts w:ascii="Times New Roman" w:hAnsi="Times New Roman"/>
          <w:bCs/>
          <w:sz w:val="28"/>
          <w:szCs w:val="28"/>
        </w:rPr>
        <w:t>1. Đánh giá xếp loại chất lượng viên chức và người lao động:</w:t>
      </w:r>
    </w:p>
    <w:p w14:paraId="2EDFC82F" w14:textId="77777777" w:rsidR="006B134F" w:rsidRDefault="006B134F" w:rsidP="006B134F">
      <w:pPr>
        <w:jc w:val="both"/>
        <w:rPr>
          <w:rFonts w:ascii="Times New Roman" w:hAnsi="Times New Roman"/>
          <w:bCs/>
          <w:sz w:val="28"/>
          <w:szCs w:val="28"/>
        </w:rPr>
      </w:pPr>
      <w:r>
        <w:rPr>
          <w:rFonts w:ascii="Times New Roman" w:hAnsi="Times New Roman"/>
          <w:bCs/>
          <w:sz w:val="28"/>
          <w:szCs w:val="28"/>
        </w:rPr>
        <w:tab/>
        <w:t>Mức xếp loại:</w:t>
      </w:r>
    </w:p>
    <w:p w14:paraId="5A0F8831" w14:textId="77777777" w:rsidR="006B134F" w:rsidRDefault="006B134F" w:rsidP="006B134F">
      <w:pPr>
        <w:tabs>
          <w:tab w:val="left" w:leader="dot" w:pos="9355"/>
        </w:tabs>
        <w:jc w:val="both"/>
        <w:rPr>
          <w:rFonts w:ascii="Times New Roman" w:hAnsi="Times New Roman"/>
          <w:bCs/>
          <w:sz w:val="28"/>
          <w:szCs w:val="28"/>
        </w:rPr>
      </w:pPr>
      <w:r>
        <w:rPr>
          <w:rFonts w:ascii="Times New Roman" w:hAnsi="Times New Roman"/>
          <w:bCs/>
          <w:sz w:val="28"/>
          <w:szCs w:val="28"/>
        </w:rPr>
        <w:t xml:space="preserve">- Năm học 2022 - 2023: </w:t>
      </w:r>
      <w:r>
        <w:rPr>
          <w:rFonts w:ascii="Times New Roman" w:hAnsi="Times New Roman"/>
          <w:bCs/>
          <w:sz w:val="28"/>
          <w:szCs w:val="28"/>
        </w:rPr>
        <w:tab/>
      </w:r>
    </w:p>
    <w:p w14:paraId="20E8A6D4" w14:textId="77777777" w:rsidR="006B134F" w:rsidRDefault="006B134F" w:rsidP="006B134F">
      <w:pPr>
        <w:tabs>
          <w:tab w:val="left" w:leader="dot" w:pos="9355"/>
        </w:tabs>
        <w:jc w:val="both"/>
        <w:rPr>
          <w:rFonts w:ascii="Times New Roman" w:hAnsi="Times New Roman"/>
          <w:bCs/>
          <w:sz w:val="28"/>
          <w:szCs w:val="28"/>
        </w:rPr>
      </w:pPr>
      <w:r>
        <w:rPr>
          <w:rFonts w:ascii="Times New Roman" w:hAnsi="Times New Roman"/>
          <w:bCs/>
          <w:sz w:val="28"/>
          <w:szCs w:val="28"/>
        </w:rPr>
        <w:t xml:space="preserve">- Năm học 2023 - 2024: </w:t>
      </w:r>
      <w:r>
        <w:rPr>
          <w:rFonts w:ascii="Times New Roman" w:hAnsi="Times New Roman"/>
          <w:bCs/>
          <w:sz w:val="28"/>
          <w:szCs w:val="28"/>
        </w:rPr>
        <w:tab/>
      </w:r>
    </w:p>
    <w:p w14:paraId="1854E37E" w14:textId="77777777" w:rsidR="006B134F" w:rsidRDefault="006B134F" w:rsidP="006B134F">
      <w:pPr>
        <w:spacing w:before="120"/>
        <w:jc w:val="both"/>
        <w:rPr>
          <w:rFonts w:ascii="Times New Roman" w:hAnsi="Times New Roman"/>
          <w:bCs/>
          <w:sz w:val="28"/>
          <w:szCs w:val="28"/>
        </w:rPr>
      </w:pPr>
      <w:r>
        <w:rPr>
          <w:rFonts w:ascii="Times New Roman" w:hAnsi="Times New Roman"/>
          <w:bCs/>
          <w:sz w:val="28"/>
          <w:szCs w:val="28"/>
        </w:rPr>
        <w:t>2. Danh hiệu thi đua, khen thưởng để xét nâng bậc lương trước thời hạn:</w:t>
      </w:r>
    </w:p>
    <w:p w14:paraId="0BA80F66" w14:textId="77777777" w:rsidR="006B134F" w:rsidRDefault="006B134F" w:rsidP="006B134F">
      <w:pPr>
        <w:tabs>
          <w:tab w:val="left" w:leader="dot" w:pos="9356"/>
        </w:tabs>
        <w:spacing w:before="120"/>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14:paraId="49637F7D" w14:textId="77777777" w:rsidR="006B134F" w:rsidRDefault="006B134F" w:rsidP="006B134F">
      <w:pPr>
        <w:tabs>
          <w:tab w:val="left" w:leader="dot" w:pos="9356"/>
        </w:tabs>
        <w:spacing w:before="120"/>
        <w:jc w:val="both"/>
        <w:rPr>
          <w:rFonts w:ascii="Times New Roman" w:hAnsi="Times New Roman"/>
          <w:bCs/>
          <w:sz w:val="28"/>
          <w:szCs w:val="28"/>
        </w:rPr>
      </w:pPr>
      <w:r>
        <w:rPr>
          <w:rFonts w:ascii="Times New Roman" w:hAnsi="Times New Roman"/>
          <w:bCs/>
          <w:sz w:val="28"/>
          <w:szCs w:val="28"/>
        </w:rPr>
        <w:tab/>
      </w:r>
    </w:p>
    <w:p w14:paraId="091ECA89" w14:textId="77777777" w:rsidR="006B134F" w:rsidRDefault="006B134F" w:rsidP="006B134F">
      <w:pPr>
        <w:tabs>
          <w:tab w:val="left" w:leader="dot" w:pos="9356"/>
        </w:tabs>
        <w:spacing w:before="120"/>
        <w:jc w:val="both"/>
        <w:rPr>
          <w:rFonts w:ascii="Times New Roman" w:hAnsi="Times New Roman"/>
          <w:bCs/>
          <w:sz w:val="28"/>
          <w:szCs w:val="28"/>
        </w:rPr>
      </w:pPr>
      <w:r>
        <w:rPr>
          <w:rFonts w:ascii="Times New Roman" w:hAnsi="Times New Roman"/>
          <w:bCs/>
          <w:sz w:val="28"/>
          <w:szCs w:val="28"/>
        </w:rPr>
        <w:tab/>
      </w:r>
    </w:p>
    <w:p w14:paraId="7D4CA15D" w14:textId="77777777" w:rsidR="006B134F" w:rsidRDefault="006B134F" w:rsidP="006B134F">
      <w:pPr>
        <w:tabs>
          <w:tab w:val="left" w:leader="dot" w:pos="9356"/>
        </w:tabs>
        <w:spacing w:before="120" w:after="120"/>
        <w:jc w:val="both"/>
        <w:rPr>
          <w:rFonts w:ascii="Times New Roman" w:hAnsi="Times New Roman"/>
          <w:bCs/>
          <w:sz w:val="28"/>
          <w:szCs w:val="28"/>
        </w:rPr>
      </w:pPr>
      <w:r>
        <w:rPr>
          <w:rFonts w:ascii="Times New Roman" w:hAnsi="Times New Roman"/>
          <w:bCs/>
          <w:sz w:val="28"/>
          <w:szCs w:val="28"/>
        </w:rPr>
        <w:tab/>
      </w:r>
    </w:p>
    <w:p w14:paraId="7FD76471" w14:textId="77777777" w:rsidR="006B134F" w:rsidRDefault="006B134F" w:rsidP="006B134F">
      <w:pPr>
        <w:jc w:val="both"/>
        <w:rPr>
          <w:rFonts w:ascii="Times New Roman" w:hAnsi="Times New Roman"/>
          <w:bCs/>
          <w:sz w:val="28"/>
          <w:szCs w:val="28"/>
        </w:rPr>
      </w:pPr>
      <w:r>
        <w:rPr>
          <w:rFonts w:ascii="Times New Roman" w:hAnsi="Times New Roman"/>
          <w:bCs/>
          <w:sz w:val="28"/>
          <w:szCs w:val="28"/>
        </w:rPr>
        <w:t>Đến:……………………tôi đủ tiêu chuẩn, điều kiện xét nâng bậc lương trước thời hạn, đề nghị Hội đồng lương Sở Giáo dục và Đào tạo, Hội đồng lương Trường Cao đẳng Sư Phạm Đắk Lắk, xét nâng bậc lương trước thời hạn cho tôi:</w:t>
      </w:r>
    </w:p>
    <w:p w14:paraId="05354667" w14:textId="77777777" w:rsidR="006B134F" w:rsidRDefault="006B134F" w:rsidP="006B134F">
      <w:pPr>
        <w:spacing w:before="120" w:after="120"/>
        <w:ind w:firstLine="567"/>
        <w:jc w:val="both"/>
        <w:rPr>
          <w:rFonts w:ascii="Times New Roman" w:hAnsi="Times New Roman"/>
          <w:bCs/>
          <w:sz w:val="28"/>
          <w:szCs w:val="28"/>
        </w:rPr>
      </w:pPr>
      <w:r>
        <w:rPr>
          <w:rFonts w:ascii="Times New Roman" w:hAnsi="Times New Roman"/>
          <w:bCs/>
          <w:sz w:val="28"/>
          <w:szCs w:val="28"/>
        </w:rPr>
        <w:t>Từ bậc: …………; hệ số:………;                Lên bậc:……..…; Hệ số:…………</w:t>
      </w:r>
    </w:p>
    <w:p w14:paraId="67DAA0ED" w14:textId="77777777" w:rsidR="006B134F" w:rsidRDefault="006B134F" w:rsidP="006B134F">
      <w:pPr>
        <w:ind w:firstLine="567"/>
        <w:rPr>
          <w:rFonts w:ascii="Times New Roman" w:hAnsi="Times New Roman"/>
          <w:bCs/>
          <w:sz w:val="28"/>
          <w:szCs w:val="28"/>
        </w:rPr>
      </w:pPr>
      <w:r>
        <w:rPr>
          <w:rFonts w:ascii="Times New Roman" w:hAnsi="Times New Roman"/>
          <w:bCs/>
          <w:sz w:val="28"/>
          <w:szCs w:val="28"/>
        </w:rPr>
        <w:t>Tôi xin chân thành cảm ơn!</w:t>
      </w:r>
    </w:p>
    <w:p w14:paraId="495C9730" w14:textId="04B37979" w:rsidR="006B134F" w:rsidRPr="008F1B40" w:rsidRDefault="006B134F" w:rsidP="006B134F">
      <w:pPr>
        <w:jc w:val="right"/>
        <w:rPr>
          <w:rFonts w:ascii="Times New Roman" w:hAnsi="Times New Roman"/>
          <w:bCs/>
          <w:i/>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sidRPr="008F1B40">
        <w:rPr>
          <w:rFonts w:ascii="Times New Roman" w:hAnsi="Times New Roman"/>
          <w:bCs/>
          <w:i/>
          <w:sz w:val="28"/>
          <w:szCs w:val="28"/>
        </w:rPr>
        <w:t>Đắk</w:t>
      </w:r>
      <w:r>
        <w:rPr>
          <w:rFonts w:ascii="Times New Roman" w:hAnsi="Times New Roman"/>
          <w:bCs/>
          <w:i/>
          <w:sz w:val="28"/>
          <w:szCs w:val="28"/>
        </w:rPr>
        <w:t xml:space="preserve"> Lắk, ngày  </w:t>
      </w:r>
      <w:r>
        <w:rPr>
          <w:rFonts w:ascii="Times New Roman" w:hAnsi="Times New Roman"/>
          <w:bCs/>
          <w:i/>
          <w:sz w:val="28"/>
          <w:szCs w:val="28"/>
        </w:rPr>
        <w:t xml:space="preserve">   </w:t>
      </w:r>
      <w:r>
        <w:rPr>
          <w:rFonts w:ascii="Times New Roman" w:hAnsi="Times New Roman"/>
          <w:bCs/>
          <w:i/>
          <w:sz w:val="28"/>
          <w:szCs w:val="28"/>
        </w:rPr>
        <w:t xml:space="preserve">    tháng</w:t>
      </w:r>
      <w:r>
        <w:rPr>
          <w:rFonts w:ascii="Times New Roman" w:hAnsi="Times New Roman"/>
          <w:bCs/>
          <w:i/>
          <w:sz w:val="28"/>
          <w:szCs w:val="28"/>
        </w:rPr>
        <w:t xml:space="preserve">  </w:t>
      </w:r>
      <w:r>
        <w:rPr>
          <w:rFonts w:ascii="Times New Roman" w:hAnsi="Times New Roman"/>
          <w:bCs/>
          <w:i/>
          <w:sz w:val="28"/>
          <w:szCs w:val="28"/>
        </w:rPr>
        <w:t xml:space="preserve">     năm 2024</w:t>
      </w:r>
    </w:p>
    <w:p w14:paraId="0020E648" w14:textId="00E2B32F" w:rsidR="006B134F" w:rsidRDefault="006B134F" w:rsidP="006B134F">
      <w:pPr>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 xml:space="preserve">     </w:t>
      </w:r>
      <w:r>
        <w:rPr>
          <w:rFonts w:ascii="Times New Roman" w:hAnsi="Times New Roman"/>
          <w:bCs/>
          <w:sz w:val="28"/>
          <w:szCs w:val="28"/>
        </w:rPr>
        <w:t>Người đề nghị</w:t>
      </w:r>
    </w:p>
    <w:p w14:paraId="092F0378" w14:textId="77777777" w:rsidR="006B134F" w:rsidRDefault="006B134F" w:rsidP="006B134F">
      <w:pPr>
        <w:rPr>
          <w:rFonts w:ascii="Times New Roman" w:hAnsi="Times New Roman"/>
          <w:bCs/>
          <w:sz w:val="28"/>
          <w:szCs w:val="28"/>
        </w:rPr>
      </w:pPr>
    </w:p>
    <w:p w14:paraId="082CBAF6" w14:textId="77777777" w:rsidR="00C7132E" w:rsidRDefault="00C7132E"/>
    <w:sectPr w:rsidR="00C7132E" w:rsidSect="006B134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4F"/>
    <w:rsid w:val="004C5627"/>
    <w:rsid w:val="005C6D20"/>
    <w:rsid w:val="006B134F"/>
    <w:rsid w:val="00927370"/>
    <w:rsid w:val="0093473D"/>
    <w:rsid w:val="00B94B42"/>
    <w:rsid w:val="00C7132E"/>
    <w:rsid w:val="00D74558"/>
    <w:rsid w:val="00DD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69D6"/>
  <w15:chartTrackingRefBased/>
  <w15:docId w15:val="{5840B283-8F27-471D-8CD2-99D10F8F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34F"/>
    <w:pPr>
      <w:spacing w:after="0" w:line="240" w:lineRule="auto"/>
    </w:pPr>
    <w:rPr>
      <w:rFonts w:ascii="VNI-Times" w:eastAsia="Times New Roman" w:hAnsi="VNI-Times" w:cs="Times New Roman"/>
      <w:kern w:val="0"/>
      <w:sz w:val="24"/>
      <w:szCs w:val="24"/>
      <w14:ligatures w14:val="none"/>
    </w:rPr>
  </w:style>
  <w:style w:type="paragraph" w:styleId="Heading1">
    <w:name w:val="heading 1"/>
    <w:basedOn w:val="Normal"/>
    <w:next w:val="Normal"/>
    <w:link w:val="Heading1Char"/>
    <w:uiPriority w:val="9"/>
    <w:qFormat/>
    <w:rsid w:val="006B134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B13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B134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B134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B134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B13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3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3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3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34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B134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B134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B134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B134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B1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34F"/>
    <w:rPr>
      <w:rFonts w:eastAsiaTheme="majorEastAsia" w:cstheme="majorBidi"/>
      <w:color w:val="272727" w:themeColor="text1" w:themeTint="D8"/>
    </w:rPr>
  </w:style>
  <w:style w:type="paragraph" w:styleId="Title">
    <w:name w:val="Title"/>
    <w:basedOn w:val="Normal"/>
    <w:next w:val="Normal"/>
    <w:link w:val="TitleChar"/>
    <w:uiPriority w:val="10"/>
    <w:qFormat/>
    <w:rsid w:val="006B13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3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3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134F"/>
    <w:rPr>
      <w:i/>
      <w:iCs/>
      <w:color w:val="404040" w:themeColor="text1" w:themeTint="BF"/>
    </w:rPr>
  </w:style>
  <w:style w:type="paragraph" w:styleId="ListParagraph">
    <w:name w:val="List Paragraph"/>
    <w:basedOn w:val="Normal"/>
    <w:uiPriority w:val="34"/>
    <w:qFormat/>
    <w:rsid w:val="006B134F"/>
    <w:pPr>
      <w:ind w:left="720"/>
      <w:contextualSpacing/>
    </w:pPr>
  </w:style>
  <w:style w:type="character" w:styleId="IntenseEmphasis">
    <w:name w:val="Intense Emphasis"/>
    <w:basedOn w:val="DefaultParagraphFont"/>
    <w:uiPriority w:val="21"/>
    <w:qFormat/>
    <w:rsid w:val="006B134F"/>
    <w:rPr>
      <w:i/>
      <w:iCs/>
      <w:color w:val="365F91" w:themeColor="accent1" w:themeShade="BF"/>
    </w:rPr>
  </w:style>
  <w:style w:type="paragraph" w:styleId="IntenseQuote">
    <w:name w:val="Intense Quote"/>
    <w:basedOn w:val="Normal"/>
    <w:next w:val="Normal"/>
    <w:link w:val="IntenseQuoteChar"/>
    <w:uiPriority w:val="30"/>
    <w:qFormat/>
    <w:rsid w:val="006B13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B134F"/>
    <w:rPr>
      <w:i/>
      <w:iCs/>
      <w:color w:val="365F91" w:themeColor="accent1" w:themeShade="BF"/>
    </w:rPr>
  </w:style>
  <w:style w:type="character" w:styleId="IntenseReference">
    <w:name w:val="Intense Reference"/>
    <w:basedOn w:val="DefaultParagraphFont"/>
    <w:uiPriority w:val="32"/>
    <w:qFormat/>
    <w:rsid w:val="006B134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nguyễn</dc:creator>
  <cp:keywords/>
  <dc:description/>
  <cp:lastModifiedBy>Phương nguyễn</cp:lastModifiedBy>
  <cp:revision>1</cp:revision>
  <dcterms:created xsi:type="dcterms:W3CDTF">2024-11-27T09:50:00Z</dcterms:created>
  <dcterms:modified xsi:type="dcterms:W3CDTF">2024-11-27T09:53:00Z</dcterms:modified>
</cp:coreProperties>
</file>